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3886" w:rsidRDefault="000F3886" w:rsidP="000F3886">
      <w:pPr>
        <w:jc w:val="center"/>
      </w:pPr>
      <w:r w:rsidRPr="002E41C1">
        <w:t>РОССИЙСКАЯ ФЕДЕРАЦИЯ</w:t>
      </w:r>
    </w:p>
    <w:p w:rsidR="002E41C1" w:rsidRPr="002E41C1" w:rsidRDefault="002E41C1" w:rsidP="000F3886">
      <w:pPr>
        <w:jc w:val="center"/>
      </w:pPr>
    </w:p>
    <w:p w:rsidR="000F3886" w:rsidRDefault="000F3886" w:rsidP="000F3886">
      <w:pPr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АДМИНИСТРАЦИЯ СОСНОВОБОРСКОГО СЕЛЬСОВЕТА</w:t>
      </w:r>
    </w:p>
    <w:p w:rsidR="000F3886" w:rsidRDefault="000F3886" w:rsidP="000F3886">
      <w:pPr>
        <w:jc w:val="center"/>
        <w:rPr>
          <w:sz w:val="28"/>
          <w:szCs w:val="28"/>
        </w:rPr>
      </w:pPr>
      <w:r>
        <w:rPr>
          <w:sz w:val="28"/>
          <w:szCs w:val="28"/>
        </w:rPr>
        <w:t>ЗЕЙСКИЙ РАЙОН, АМУРСКАЯ ОБЛАСТЬ</w:t>
      </w:r>
    </w:p>
    <w:p w:rsidR="000F3886" w:rsidRDefault="000F3886" w:rsidP="000F3886">
      <w:pPr>
        <w:jc w:val="center"/>
        <w:rPr>
          <w:sz w:val="28"/>
          <w:szCs w:val="28"/>
        </w:rPr>
      </w:pPr>
    </w:p>
    <w:p w:rsidR="000F3886" w:rsidRPr="002E41C1" w:rsidRDefault="000F3886" w:rsidP="000F3886">
      <w:pPr>
        <w:jc w:val="center"/>
        <w:rPr>
          <w:sz w:val="30"/>
          <w:szCs w:val="30"/>
        </w:rPr>
      </w:pPr>
      <w:r w:rsidRPr="002E41C1">
        <w:rPr>
          <w:sz w:val="30"/>
          <w:szCs w:val="30"/>
        </w:rPr>
        <w:t>ПОСТАНОВЛЕНИЕ</w:t>
      </w:r>
    </w:p>
    <w:p w:rsidR="000F3886" w:rsidRPr="00402ADB" w:rsidRDefault="002E41C1" w:rsidP="00402ADB">
      <w:pPr>
        <w:rPr>
          <w:sz w:val="28"/>
          <w:szCs w:val="28"/>
        </w:rPr>
      </w:pPr>
      <w:r>
        <w:rPr>
          <w:sz w:val="28"/>
          <w:szCs w:val="28"/>
        </w:rPr>
        <w:t xml:space="preserve"> 09.11.2021</w:t>
      </w:r>
      <w:r w:rsidR="00402ADB" w:rsidRPr="00402ADB">
        <w:rPr>
          <w:sz w:val="28"/>
          <w:szCs w:val="28"/>
        </w:rPr>
        <w:t xml:space="preserve">                                </w:t>
      </w:r>
      <w:r w:rsidR="00402ADB">
        <w:rPr>
          <w:sz w:val="28"/>
          <w:szCs w:val="28"/>
        </w:rPr>
        <w:t xml:space="preserve">      </w:t>
      </w:r>
      <w:r w:rsidR="00402ADB" w:rsidRPr="00402ADB">
        <w:rPr>
          <w:sz w:val="28"/>
          <w:szCs w:val="28"/>
        </w:rPr>
        <w:t xml:space="preserve">                      </w:t>
      </w:r>
      <w:r>
        <w:rPr>
          <w:sz w:val="28"/>
          <w:szCs w:val="28"/>
        </w:rPr>
        <w:t xml:space="preserve">                           № 71</w:t>
      </w:r>
    </w:p>
    <w:p w:rsidR="000F3886" w:rsidRPr="00402ADB" w:rsidRDefault="000F3886" w:rsidP="000F3886">
      <w:pPr>
        <w:rPr>
          <w:sz w:val="28"/>
          <w:szCs w:val="28"/>
        </w:rPr>
      </w:pPr>
      <w:r w:rsidRPr="00402ADB">
        <w:rPr>
          <w:b/>
          <w:sz w:val="28"/>
          <w:szCs w:val="28"/>
        </w:rPr>
        <w:tab/>
      </w:r>
      <w:r w:rsidRPr="00402ADB">
        <w:rPr>
          <w:b/>
          <w:sz w:val="28"/>
          <w:szCs w:val="28"/>
        </w:rPr>
        <w:tab/>
      </w:r>
      <w:r w:rsidRPr="00402ADB">
        <w:rPr>
          <w:b/>
          <w:sz w:val="28"/>
          <w:szCs w:val="28"/>
        </w:rPr>
        <w:tab/>
      </w:r>
      <w:r w:rsidRPr="00402ADB">
        <w:rPr>
          <w:b/>
          <w:sz w:val="28"/>
          <w:szCs w:val="28"/>
        </w:rPr>
        <w:tab/>
      </w:r>
      <w:r w:rsidRPr="00402ADB">
        <w:rPr>
          <w:b/>
          <w:sz w:val="28"/>
          <w:szCs w:val="28"/>
        </w:rPr>
        <w:tab/>
      </w:r>
      <w:r w:rsidRPr="00402ADB">
        <w:rPr>
          <w:b/>
          <w:sz w:val="28"/>
          <w:szCs w:val="28"/>
        </w:rPr>
        <w:tab/>
      </w:r>
      <w:r w:rsidRPr="00402ADB">
        <w:rPr>
          <w:b/>
          <w:sz w:val="28"/>
          <w:szCs w:val="28"/>
        </w:rPr>
        <w:tab/>
      </w:r>
      <w:r w:rsidRPr="00402ADB">
        <w:rPr>
          <w:b/>
          <w:sz w:val="28"/>
          <w:szCs w:val="28"/>
        </w:rPr>
        <w:tab/>
        <w:t xml:space="preserve">                                    </w:t>
      </w:r>
    </w:p>
    <w:p w:rsidR="000F3886" w:rsidRPr="002E41C1" w:rsidRDefault="000F3886" w:rsidP="000F3886">
      <w:pPr>
        <w:jc w:val="center"/>
        <w:rPr>
          <w:sz w:val="26"/>
          <w:szCs w:val="26"/>
        </w:rPr>
      </w:pPr>
      <w:r w:rsidRPr="002E41C1">
        <w:rPr>
          <w:sz w:val="26"/>
          <w:szCs w:val="26"/>
        </w:rPr>
        <w:t>с. Сосновый Бор</w:t>
      </w:r>
    </w:p>
    <w:p w:rsidR="000F3886" w:rsidRDefault="000F3886" w:rsidP="000F3886">
      <w:pPr>
        <w:jc w:val="center"/>
        <w:rPr>
          <w:b/>
          <w:sz w:val="26"/>
          <w:szCs w:val="26"/>
        </w:rPr>
      </w:pPr>
    </w:p>
    <w:p w:rsidR="00435702" w:rsidRPr="00435702" w:rsidRDefault="003936FF" w:rsidP="00CE7758">
      <w:pPr>
        <w:jc w:val="center"/>
        <w:rPr>
          <w:sz w:val="28"/>
          <w:szCs w:val="28"/>
        </w:rPr>
      </w:pPr>
      <w:r>
        <w:rPr>
          <w:sz w:val="28"/>
          <w:szCs w:val="28"/>
        </w:rPr>
        <w:t>О внесении изменений в постановление от 30.10.2018 г. № 78 «</w:t>
      </w:r>
      <w:r w:rsidR="000F3886">
        <w:rPr>
          <w:sz w:val="28"/>
          <w:szCs w:val="28"/>
        </w:rPr>
        <w:t xml:space="preserve">Об утверждении муниципальной </w:t>
      </w:r>
      <w:r w:rsidR="00CE7758">
        <w:rPr>
          <w:sz w:val="28"/>
          <w:szCs w:val="28"/>
        </w:rPr>
        <w:t>п</w:t>
      </w:r>
      <w:r w:rsidR="000F3886">
        <w:rPr>
          <w:sz w:val="28"/>
          <w:szCs w:val="28"/>
        </w:rPr>
        <w:t>рограммы</w:t>
      </w:r>
      <w:r w:rsidR="00435702">
        <w:rPr>
          <w:sz w:val="28"/>
          <w:szCs w:val="28"/>
        </w:rPr>
        <w:t xml:space="preserve"> </w:t>
      </w:r>
      <w:r w:rsidR="00435702" w:rsidRPr="00435702">
        <w:rPr>
          <w:b/>
          <w:bCs/>
          <w:color w:val="333333"/>
          <w:sz w:val="28"/>
          <w:szCs w:val="28"/>
        </w:rPr>
        <w:t>«</w:t>
      </w:r>
      <w:r w:rsidR="00435702" w:rsidRPr="00435702">
        <w:rPr>
          <w:color w:val="000000"/>
          <w:sz w:val="28"/>
          <w:szCs w:val="28"/>
        </w:rPr>
        <w:t>Ремонт муниципального жилого фонда</w:t>
      </w:r>
      <w:r w:rsidR="00CE7758">
        <w:rPr>
          <w:color w:val="000000"/>
          <w:sz w:val="28"/>
          <w:szCs w:val="28"/>
        </w:rPr>
        <w:t xml:space="preserve"> </w:t>
      </w:r>
      <w:r w:rsidR="00435702" w:rsidRPr="00435702">
        <w:rPr>
          <w:color w:val="000000"/>
          <w:sz w:val="28"/>
          <w:szCs w:val="28"/>
        </w:rPr>
        <w:t xml:space="preserve">Сосновоборского </w:t>
      </w:r>
      <w:r w:rsidR="004A638E">
        <w:rPr>
          <w:color w:val="000000"/>
          <w:sz w:val="28"/>
          <w:szCs w:val="28"/>
        </w:rPr>
        <w:t>сельсовета на 2019-2023</w:t>
      </w:r>
      <w:r w:rsidR="00435702" w:rsidRPr="00435702">
        <w:rPr>
          <w:color w:val="000000"/>
          <w:sz w:val="28"/>
          <w:szCs w:val="28"/>
        </w:rPr>
        <w:t xml:space="preserve"> годы</w:t>
      </w:r>
      <w:r w:rsidR="00435702" w:rsidRPr="00435702">
        <w:rPr>
          <w:b/>
          <w:bCs/>
          <w:color w:val="333333"/>
          <w:sz w:val="28"/>
          <w:szCs w:val="28"/>
        </w:rPr>
        <w:t>»</w:t>
      </w:r>
    </w:p>
    <w:p w:rsidR="000F3886" w:rsidRDefault="000F3886" w:rsidP="00435702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0F3886" w:rsidRDefault="000F3886" w:rsidP="000F3886">
      <w:pPr>
        <w:jc w:val="center"/>
        <w:rPr>
          <w:sz w:val="28"/>
          <w:szCs w:val="28"/>
        </w:rPr>
      </w:pPr>
    </w:p>
    <w:p w:rsidR="000F3886" w:rsidRDefault="000F3886" w:rsidP="003D63FA">
      <w:pPr>
        <w:tabs>
          <w:tab w:val="left" w:pos="1020"/>
        </w:tabs>
        <w:rPr>
          <w:sz w:val="28"/>
          <w:szCs w:val="28"/>
        </w:rPr>
      </w:pPr>
      <w:r>
        <w:rPr>
          <w:sz w:val="28"/>
          <w:szCs w:val="28"/>
        </w:rPr>
        <w:tab/>
      </w:r>
      <w:r w:rsidR="003936FF">
        <w:rPr>
          <w:sz w:val="28"/>
          <w:szCs w:val="28"/>
        </w:rPr>
        <w:t>В</w:t>
      </w:r>
      <w:r>
        <w:rPr>
          <w:sz w:val="28"/>
          <w:szCs w:val="28"/>
        </w:rPr>
        <w:t xml:space="preserve"> целях корректировки плановых объемов финансирования</w:t>
      </w:r>
    </w:p>
    <w:p w:rsidR="000F3886" w:rsidRDefault="000F3886" w:rsidP="000F3886">
      <w:pPr>
        <w:jc w:val="both"/>
        <w:rPr>
          <w:sz w:val="28"/>
          <w:szCs w:val="28"/>
        </w:rPr>
      </w:pPr>
    </w:p>
    <w:p w:rsidR="000F3886" w:rsidRPr="00402ADB" w:rsidRDefault="000F3886" w:rsidP="000F3886">
      <w:pPr>
        <w:rPr>
          <w:b/>
          <w:sz w:val="28"/>
          <w:szCs w:val="28"/>
        </w:rPr>
      </w:pPr>
      <w:r w:rsidRPr="00402ADB">
        <w:rPr>
          <w:b/>
          <w:sz w:val="28"/>
          <w:szCs w:val="28"/>
        </w:rPr>
        <w:t xml:space="preserve">п о с </w:t>
      </w:r>
      <w:proofErr w:type="gramStart"/>
      <w:r w:rsidRPr="00402ADB">
        <w:rPr>
          <w:b/>
          <w:sz w:val="28"/>
          <w:szCs w:val="28"/>
        </w:rPr>
        <w:t>т</w:t>
      </w:r>
      <w:proofErr w:type="gramEnd"/>
      <w:r w:rsidRPr="00402ADB">
        <w:rPr>
          <w:b/>
          <w:sz w:val="28"/>
          <w:szCs w:val="28"/>
        </w:rPr>
        <w:t xml:space="preserve"> а н о в л я ю: </w:t>
      </w:r>
    </w:p>
    <w:p w:rsidR="000F3886" w:rsidRDefault="000F3886" w:rsidP="000F3886">
      <w:pPr>
        <w:rPr>
          <w:sz w:val="28"/>
          <w:szCs w:val="28"/>
        </w:rPr>
      </w:pPr>
    </w:p>
    <w:p w:rsidR="00435702" w:rsidRDefault="00402ADB" w:rsidP="00402ADB">
      <w:pPr>
        <w:pStyle w:val="a3"/>
        <w:ind w:left="0"/>
        <w:rPr>
          <w:sz w:val="28"/>
          <w:szCs w:val="28"/>
        </w:rPr>
      </w:pPr>
      <w:r>
        <w:rPr>
          <w:sz w:val="28"/>
          <w:szCs w:val="28"/>
        </w:rPr>
        <w:tab/>
        <w:t xml:space="preserve">1. </w:t>
      </w:r>
      <w:r w:rsidR="003936FF">
        <w:rPr>
          <w:sz w:val="28"/>
          <w:szCs w:val="28"/>
        </w:rPr>
        <w:t xml:space="preserve">Внести изменения в программу </w:t>
      </w:r>
      <w:r w:rsidR="00435702">
        <w:rPr>
          <w:sz w:val="28"/>
          <w:szCs w:val="28"/>
        </w:rPr>
        <w:t>«Ремонт муниципального жилого фонда Со</w:t>
      </w:r>
      <w:r w:rsidR="004A638E">
        <w:rPr>
          <w:sz w:val="28"/>
          <w:szCs w:val="28"/>
        </w:rPr>
        <w:t>сновоборского сельсовета на 2019-2023</w:t>
      </w:r>
      <w:r w:rsidR="00435702">
        <w:rPr>
          <w:sz w:val="28"/>
          <w:szCs w:val="28"/>
        </w:rPr>
        <w:t xml:space="preserve"> годы»</w:t>
      </w:r>
      <w:r w:rsidR="003936FF">
        <w:rPr>
          <w:sz w:val="28"/>
          <w:szCs w:val="28"/>
        </w:rPr>
        <w:t>:</w:t>
      </w:r>
    </w:p>
    <w:p w:rsidR="003D63FA" w:rsidRDefault="003936FF" w:rsidP="001020F3">
      <w:pPr>
        <w:rPr>
          <w:sz w:val="28"/>
          <w:szCs w:val="28"/>
        </w:rPr>
      </w:pPr>
      <w:r>
        <w:rPr>
          <w:sz w:val="28"/>
          <w:szCs w:val="28"/>
        </w:rPr>
        <w:tab/>
        <w:t xml:space="preserve">1.1. </w:t>
      </w:r>
      <w:r w:rsidR="001020F3">
        <w:rPr>
          <w:sz w:val="28"/>
          <w:szCs w:val="28"/>
        </w:rPr>
        <w:t>Строку «</w:t>
      </w:r>
      <w:r w:rsidR="001020F3" w:rsidRPr="001020F3">
        <w:rPr>
          <w:sz w:val="28"/>
          <w:szCs w:val="28"/>
        </w:rPr>
        <w:t>Об</w:t>
      </w:r>
      <w:r w:rsidR="001020F3">
        <w:rPr>
          <w:sz w:val="28"/>
          <w:szCs w:val="28"/>
        </w:rPr>
        <w:t>ъемы и источники финансирования</w:t>
      </w:r>
      <w:r w:rsidR="001020F3">
        <w:rPr>
          <w:sz w:val="28"/>
          <w:szCs w:val="28"/>
          <w:lang w:eastAsia="en-US"/>
        </w:rPr>
        <w:t>»</w:t>
      </w:r>
      <w:r w:rsidR="001020F3">
        <w:rPr>
          <w:sz w:val="28"/>
          <w:szCs w:val="28"/>
        </w:rPr>
        <w:t xml:space="preserve"> паспорта муниципальной программы изложить в следующей редакции:</w:t>
      </w:r>
    </w:p>
    <w:tbl>
      <w:tblPr>
        <w:tblW w:w="10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22"/>
        <w:gridCol w:w="6879"/>
      </w:tblGrid>
      <w:tr w:rsidR="001020F3" w:rsidRPr="001020F3" w:rsidTr="003B33A4">
        <w:tc>
          <w:tcPr>
            <w:tcW w:w="1595" w:type="pct"/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1020F3" w:rsidRPr="001020F3" w:rsidRDefault="001020F3" w:rsidP="001020F3">
            <w:pPr>
              <w:spacing w:after="200"/>
              <w:rPr>
                <w:rFonts w:eastAsiaTheme="minorEastAsia"/>
                <w:sz w:val="28"/>
                <w:szCs w:val="28"/>
              </w:rPr>
            </w:pPr>
            <w:r w:rsidRPr="001020F3">
              <w:rPr>
                <w:rFonts w:eastAsiaTheme="minorEastAsia"/>
                <w:sz w:val="28"/>
                <w:szCs w:val="28"/>
              </w:rPr>
              <w:t xml:space="preserve">Объемы и источники финансирования </w:t>
            </w:r>
          </w:p>
        </w:tc>
        <w:tc>
          <w:tcPr>
            <w:tcW w:w="3405" w:type="pct"/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1020F3" w:rsidRPr="001020F3" w:rsidRDefault="001020F3" w:rsidP="001020F3">
            <w:pPr>
              <w:rPr>
                <w:rFonts w:eastAsiaTheme="minorEastAsia"/>
                <w:sz w:val="28"/>
                <w:szCs w:val="28"/>
              </w:rPr>
            </w:pPr>
            <w:r w:rsidRPr="001020F3">
              <w:rPr>
                <w:rFonts w:eastAsiaTheme="minorEastAsia"/>
                <w:sz w:val="28"/>
                <w:szCs w:val="28"/>
              </w:rPr>
              <w:t>Всего: 895,0 тыс. руб.:</w:t>
            </w:r>
          </w:p>
          <w:p w:rsidR="001020F3" w:rsidRPr="001020F3" w:rsidRDefault="001020F3" w:rsidP="001020F3">
            <w:pPr>
              <w:rPr>
                <w:rFonts w:eastAsiaTheme="minorEastAsia"/>
                <w:sz w:val="28"/>
                <w:szCs w:val="28"/>
              </w:rPr>
            </w:pPr>
            <w:r w:rsidRPr="001020F3">
              <w:rPr>
                <w:rFonts w:eastAsiaTheme="minorEastAsia"/>
                <w:sz w:val="28"/>
                <w:szCs w:val="28"/>
              </w:rPr>
              <w:t>2019 – 165,0 тыс. руб.;</w:t>
            </w:r>
          </w:p>
          <w:p w:rsidR="001020F3" w:rsidRPr="001020F3" w:rsidRDefault="001020F3" w:rsidP="001020F3">
            <w:pPr>
              <w:spacing w:after="200"/>
              <w:rPr>
                <w:rFonts w:eastAsiaTheme="minorEastAsia"/>
                <w:sz w:val="28"/>
                <w:szCs w:val="28"/>
              </w:rPr>
            </w:pPr>
            <w:r w:rsidRPr="001020F3">
              <w:rPr>
                <w:rFonts w:eastAsiaTheme="minorEastAsia"/>
                <w:sz w:val="28"/>
                <w:szCs w:val="28"/>
              </w:rPr>
              <w:t>2020 – 130,0 тыс. руб.;</w:t>
            </w:r>
          </w:p>
          <w:p w:rsidR="001020F3" w:rsidRPr="001020F3" w:rsidRDefault="001020F3" w:rsidP="001020F3">
            <w:pPr>
              <w:rPr>
                <w:rFonts w:eastAsiaTheme="minorEastAsia"/>
                <w:sz w:val="28"/>
                <w:szCs w:val="28"/>
              </w:rPr>
            </w:pPr>
            <w:r w:rsidRPr="001020F3">
              <w:rPr>
                <w:rFonts w:eastAsiaTheme="minorEastAsia"/>
                <w:sz w:val="28"/>
                <w:szCs w:val="28"/>
              </w:rPr>
              <w:t>2021 – 200,0 тыс. руб.;</w:t>
            </w:r>
          </w:p>
          <w:p w:rsidR="001020F3" w:rsidRPr="001020F3" w:rsidRDefault="001020F3" w:rsidP="001020F3">
            <w:pPr>
              <w:rPr>
                <w:rFonts w:eastAsiaTheme="minorEastAsia"/>
                <w:sz w:val="28"/>
                <w:szCs w:val="28"/>
              </w:rPr>
            </w:pPr>
            <w:r w:rsidRPr="001020F3">
              <w:rPr>
                <w:rFonts w:eastAsiaTheme="minorEastAsia"/>
                <w:sz w:val="28"/>
                <w:szCs w:val="28"/>
              </w:rPr>
              <w:t>2022 – 200,0 тыс. руб.;</w:t>
            </w:r>
          </w:p>
          <w:p w:rsidR="001020F3" w:rsidRPr="001020F3" w:rsidRDefault="001020F3" w:rsidP="001020F3">
            <w:pPr>
              <w:rPr>
                <w:rFonts w:eastAsiaTheme="minorEastAsia"/>
                <w:sz w:val="28"/>
                <w:szCs w:val="28"/>
              </w:rPr>
            </w:pPr>
            <w:r w:rsidRPr="001020F3">
              <w:rPr>
                <w:rFonts w:eastAsiaTheme="minorEastAsia"/>
                <w:sz w:val="28"/>
                <w:szCs w:val="28"/>
              </w:rPr>
              <w:t>2023 – 200,0 тыс. руб.;</w:t>
            </w:r>
          </w:p>
          <w:p w:rsidR="001020F3" w:rsidRPr="001020F3" w:rsidRDefault="001020F3" w:rsidP="001020F3">
            <w:pPr>
              <w:rPr>
                <w:rFonts w:eastAsiaTheme="minorEastAsia"/>
                <w:sz w:val="28"/>
                <w:szCs w:val="28"/>
              </w:rPr>
            </w:pPr>
            <w:r w:rsidRPr="001020F3">
              <w:rPr>
                <w:rFonts w:eastAsiaTheme="minorEastAsia"/>
                <w:sz w:val="28"/>
                <w:szCs w:val="28"/>
              </w:rPr>
              <w:t xml:space="preserve">из них за счет средств бюджета сельсовета 895,0 тыс. руб., </w:t>
            </w:r>
          </w:p>
          <w:p w:rsidR="001020F3" w:rsidRPr="001020F3" w:rsidRDefault="001020F3" w:rsidP="001020F3">
            <w:pPr>
              <w:rPr>
                <w:rFonts w:eastAsiaTheme="minorEastAsia"/>
                <w:sz w:val="28"/>
                <w:szCs w:val="28"/>
              </w:rPr>
            </w:pPr>
            <w:r w:rsidRPr="001020F3">
              <w:rPr>
                <w:rFonts w:eastAsiaTheme="minorEastAsia"/>
                <w:sz w:val="28"/>
                <w:szCs w:val="28"/>
              </w:rPr>
              <w:t>в том числе:</w:t>
            </w:r>
          </w:p>
          <w:p w:rsidR="001020F3" w:rsidRPr="001020F3" w:rsidRDefault="001020F3" w:rsidP="001020F3">
            <w:pPr>
              <w:rPr>
                <w:rFonts w:eastAsiaTheme="minorEastAsia"/>
                <w:sz w:val="28"/>
                <w:szCs w:val="28"/>
              </w:rPr>
            </w:pPr>
            <w:r w:rsidRPr="001020F3">
              <w:rPr>
                <w:rFonts w:eastAsiaTheme="minorEastAsia"/>
                <w:sz w:val="28"/>
                <w:szCs w:val="28"/>
              </w:rPr>
              <w:t>2019 год – 165,0 тыс. руб.;</w:t>
            </w:r>
          </w:p>
          <w:p w:rsidR="001020F3" w:rsidRPr="001020F3" w:rsidRDefault="001020F3" w:rsidP="001020F3">
            <w:pPr>
              <w:rPr>
                <w:rFonts w:eastAsiaTheme="minorEastAsia"/>
                <w:sz w:val="28"/>
                <w:szCs w:val="28"/>
              </w:rPr>
            </w:pPr>
            <w:r w:rsidRPr="001020F3">
              <w:rPr>
                <w:rFonts w:eastAsiaTheme="minorEastAsia"/>
                <w:sz w:val="28"/>
                <w:szCs w:val="28"/>
              </w:rPr>
              <w:t>2020 год – 130,0 тыс. руб.;</w:t>
            </w:r>
          </w:p>
          <w:p w:rsidR="001020F3" w:rsidRPr="001020F3" w:rsidRDefault="001020F3" w:rsidP="001020F3">
            <w:pPr>
              <w:rPr>
                <w:rFonts w:eastAsiaTheme="minorEastAsia"/>
                <w:sz w:val="28"/>
                <w:szCs w:val="28"/>
              </w:rPr>
            </w:pPr>
            <w:r w:rsidRPr="001020F3">
              <w:rPr>
                <w:rFonts w:eastAsiaTheme="minorEastAsia"/>
                <w:sz w:val="28"/>
                <w:szCs w:val="28"/>
              </w:rPr>
              <w:t>2021 год – 200,0 тыс. руб.;</w:t>
            </w:r>
          </w:p>
          <w:p w:rsidR="001020F3" w:rsidRPr="001020F3" w:rsidRDefault="001020F3" w:rsidP="001020F3">
            <w:pPr>
              <w:rPr>
                <w:rFonts w:eastAsiaTheme="minorEastAsia"/>
                <w:sz w:val="28"/>
                <w:szCs w:val="28"/>
              </w:rPr>
            </w:pPr>
            <w:r w:rsidRPr="001020F3">
              <w:rPr>
                <w:rFonts w:eastAsiaTheme="minorEastAsia"/>
                <w:sz w:val="28"/>
                <w:szCs w:val="28"/>
              </w:rPr>
              <w:t>2022 год – 200,0 тыс. руб.;</w:t>
            </w:r>
          </w:p>
          <w:p w:rsidR="001020F3" w:rsidRPr="001020F3" w:rsidRDefault="001020F3" w:rsidP="001020F3">
            <w:pPr>
              <w:rPr>
                <w:rFonts w:eastAsiaTheme="minorEastAsia"/>
                <w:sz w:val="28"/>
                <w:szCs w:val="28"/>
              </w:rPr>
            </w:pPr>
            <w:r w:rsidRPr="001020F3">
              <w:rPr>
                <w:rFonts w:eastAsiaTheme="minorEastAsia"/>
                <w:sz w:val="28"/>
                <w:szCs w:val="28"/>
              </w:rPr>
              <w:t>2023 год – 200,0 тыс. руб.</w:t>
            </w:r>
          </w:p>
        </w:tc>
      </w:tr>
    </w:tbl>
    <w:p w:rsidR="001020F3" w:rsidRDefault="001020F3" w:rsidP="001020F3">
      <w:pPr>
        <w:rPr>
          <w:sz w:val="28"/>
          <w:szCs w:val="28"/>
        </w:rPr>
      </w:pPr>
    </w:p>
    <w:p w:rsidR="000F3886" w:rsidRDefault="002E41C1" w:rsidP="00402ADB">
      <w:pPr>
        <w:pStyle w:val="2"/>
        <w:spacing w:after="0" w:line="360" w:lineRule="auto"/>
        <w:ind w:left="0"/>
        <w:jc w:val="both"/>
        <w:rPr>
          <w:szCs w:val="28"/>
        </w:rPr>
      </w:pPr>
      <w:r>
        <w:rPr>
          <w:szCs w:val="28"/>
        </w:rPr>
        <w:tab/>
        <w:t>2</w:t>
      </w:r>
      <w:r w:rsidR="00402ADB">
        <w:rPr>
          <w:szCs w:val="28"/>
        </w:rPr>
        <w:t>.</w:t>
      </w:r>
      <w:r w:rsidR="000F3886">
        <w:rPr>
          <w:szCs w:val="28"/>
        </w:rPr>
        <w:t xml:space="preserve"> </w:t>
      </w:r>
      <w:proofErr w:type="gramStart"/>
      <w:r w:rsidR="000F3886">
        <w:rPr>
          <w:szCs w:val="28"/>
        </w:rPr>
        <w:t>Контроль  за</w:t>
      </w:r>
      <w:proofErr w:type="gramEnd"/>
      <w:r w:rsidR="000F3886">
        <w:rPr>
          <w:szCs w:val="28"/>
        </w:rPr>
        <w:t xml:space="preserve"> исполнение</w:t>
      </w:r>
      <w:r w:rsidR="00824751">
        <w:rPr>
          <w:szCs w:val="28"/>
        </w:rPr>
        <w:t>м постановления оставляю за собой</w:t>
      </w:r>
      <w:r w:rsidR="000F3886">
        <w:rPr>
          <w:szCs w:val="28"/>
        </w:rPr>
        <w:t>.</w:t>
      </w:r>
    </w:p>
    <w:p w:rsidR="000F3886" w:rsidRDefault="000F3886" w:rsidP="00402ADB">
      <w:pPr>
        <w:rPr>
          <w:sz w:val="28"/>
          <w:szCs w:val="28"/>
        </w:rPr>
      </w:pPr>
    </w:p>
    <w:p w:rsidR="00824751" w:rsidRDefault="00824751" w:rsidP="00402ADB">
      <w:pPr>
        <w:rPr>
          <w:sz w:val="28"/>
          <w:szCs w:val="28"/>
        </w:rPr>
      </w:pPr>
    </w:p>
    <w:p w:rsidR="00423E82" w:rsidRPr="002E41C1" w:rsidRDefault="000F3886" w:rsidP="002E41C1">
      <w:pPr>
        <w:jc w:val="both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Глава сельсовета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                 </w:t>
      </w:r>
      <w:r w:rsidR="003D63FA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     Н.В.Ельчин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</w:t>
      </w: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R="00423E82" w:rsidRPr="002E41C1" w:rsidSect="003D63FA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93EA4"/>
    <w:multiLevelType w:val="hybridMultilevel"/>
    <w:tmpl w:val="C792B6BA"/>
    <w:lvl w:ilvl="0" w:tplc="30069B56">
      <w:start w:val="1"/>
      <w:numFmt w:val="decimal"/>
      <w:lvlText w:val="%1."/>
      <w:lvlJc w:val="left"/>
      <w:pPr>
        <w:ind w:left="105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F3886"/>
    <w:rsid w:val="000874D1"/>
    <w:rsid w:val="000F3886"/>
    <w:rsid w:val="001020F3"/>
    <w:rsid w:val="002255DF"/>
    <w:rsid w:val="002E41C1"/>
    <w:rsid w:val="0039366A"/>
    <w:rsid w:val="003936FF"/>
    <w:rsid w:val="003D63FA"/>
    <w:rsid w:val="003E53FC"/>
    <w:rsid w:val="00402ADB"/>
    <w:rsid w:val="00423E82"/>
    <w:rsid w:val="00435702"/>
    <w:rsid w:val="004A638E"/>
    <w:rsid w:val="00503ED0"/>
    <w:rsid w:val="005A2F0F"/>
    <w:rsid w:val="00824751"/>
    <w:rsid w:val="008B4591"/>
    <w:rsid w:val="009E5544"/>
    <w:rsid w:val="00CA0666"/>
    <w:rsid w:val="00CE7758"/>
    <w:rsid w:val="00CF7367"/>
    <w:rsid w:val="00F8346E"/>
    <w:rsid w:val="00FB1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E85681"/>
  <w15:docId w15:val="{45754A8A-F940-46DC-A5AB-58145241D0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38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1"/>
    <w:semiHidden/>
    <w:unhideWhenUsed/>
    <w:rsid w:val="000F3886"/>
    <w:pPr>
      <w:spacing w:after="120" w:line="480" w:lineRule="auto"/>
      <w:ind w:left="283"/>
    </w:pPr>
    <w:rPr>
      <w:sz w:val="28"/>
      <w:szCs w:val="20"/>
    </w:rPr>
  </w:style>
  <w:style w:type="character" w:customStyle="1" w:styleId="20">
    <w:name w:val="Основной текст с отступом 2 Знак"/>
    <w:basedOn w:val="a0"/>
    <w:uiPriority w:val="99"/>
    <w:semiHidden/>
    <w:rsid w:val="000F388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0F3886"/>
    <w:pPr>
      <w:ind w:left="720"/>
      <w:contextualSpacing/>
    </w:pPr>
  </w:style>
  <w:style w:type="character" w:customStyle="1" w:styleId="21">
    <w:name w:val="Основной текст с отступом 2 Знак1"/>
    <w:basedOn w:val="a0"/>
    <w:link w:val="2"/>
    <w:semiHidden/>
    <w:locked/>
    <w:rsid w:val="000F388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8346E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8346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756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767</Words>
  <Characters>4373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20</cp:revision>
  <cp:lastPrinted>2021-11-30T07:16:00Z</cp:lastPrinted>
  <dcterms:created xsi:type="dcterms:W3CDTF">2013-10-29T06:31:00Z</dcterms:created>
  <dcterms:modified xsi:type="dcterms:W3CDTF">2021-11-30T07:16:00Z</dcterms:modified>
</cp:coreProperties>
</file>